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4E" w:rsidRDefault="00093FB1">
      <w:pPr>
        <w:rPr>
          <w:lang w:val="en-US"/>
        </w:rPr>
      </w:pPr>
    </w:p>
    <w:p w:rsidR="00E10DCC" w:rsidRDefault="00E10DCC">
      <w:pPr>
        <w:rPr>
          <w:lang w:val="en-US"/>
        </w:rPr>
      </w:pPr>
    </w:p>
    <w:p w:rsidR="00E10DCC" w:rsidRPr="005E6A48" w:rsidRDefault="00E10DCC" w:rsidP="00E10DCC">
      <w:pPr>
        <w:pStyle w:val="Caption"/>
        <w:rPr>
          <w:sz w:val="24"/>
          <w:szCs w:val="24"/>
        </w:rPr>
      </w:pPr>
      <w:proofErr w:type="gramStart"/>
      <w:r w:rsidRPr="005E6A48">
        <w:rPr>
          <w:sz w:val="24"/>
          <w:szCs w:val="24"/>
        </w:rPr>
        <w:t xml:space="preserve">Table </w:t>
      </w:r>
      <w:proofErr w:type="gramEnd"/>
      <w:r w:rsidRPr="005E6A48">
        <w:rPr>
          <w:sz w:val="24"/>
          <w:szCs w:val="24"/>
        </w:rPr>
        <w:fldChar w:fldCharType="begin"/>
      </w:r>
      <w:r w:rsidRPr="005E6A48">
        <w:rPr>
          <w:sz w:val="24"/>
          <w:szCs w:val="24"/>
        </w:rPr>
        <w:instrText xml:space="preserve"> SEQ Table \* ARABIC </w:instrText>
      </w:r>
      <w:r w:rsidRPr="005E6A48">
        <w:rPr>
          <w:sz w:val="24"/>
          <w:szCs w:val="24"/>
        </w:rPr>
        <w:fldChar w:fldCharType="separate"/>
      </w:r>
      <w:r w:rsidR="002E0369">
        <w:rPr>
          <w:noProof/>
          <w:sz w:val="24"/>
          <w:szCs w:val="24"/>
        </w:rPr>
        <w:t>1</w:t>
      </w:r>
      <w:r w:rsidRPr="005E6A48">
        <w:rPr>
          <w:sz w:val="24"/>
          <w:szCs w:val="24"/>
        </w:rPr>
        <w:fldChar w:fldCharType="end"/>
      </w:r>
      <w:proofErr w:type="gramStart"/>
      <w:r w:rsidRPr="005E6A48">
        <w:rPr>
          <w:sz w:val="24"/>
          <w:szCs w:val="24"/>
        </w:rPr>
        <w:t>.</w:t>
      </w:r>
      <w:proofErr w:type="gramEnd"/>
      <w:r w:rsidRPr="005E6A48">
        <w:rPr>
          <w:sz w:val="24"/>
          <w:szCs w:val="24"/>
        </w:rPr>
        <w:t xml:space="preserve"> Baseline characteristics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2142"/>
        <w:gridCol w:w="1559"/>
        <w:gridCol w:w="992"/>
        <w:gridCol w:w="1276"/>
      </w:tblGrid>
      <w:tr w:rsidR="00E10DCC" w:rsidRPr="00E10DCC" w:rsidTr="005E6A48">
        <w:trPr>
          <w:trHeight w:val="464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E10DCC" w:rsidRPr="00E10DCC" w:rsidTr="005E6A48">
        <w:trPr>
          <w:trHeight w:val="464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Age (years)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36 (11)*</w:t>
            </w:r>
          </w:p>
        </w:tc>
      </w:tr>
      <w:tr w:rsidR="00E10DCC" w:rsidRPr="00E10DCC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53.3</w:t>
            </w:r>
          </w:p>
        </w:tc>
      </w:tr>
      <w:tr w:rsidR="00E10DCC" w:rsidRPr="00E10DCC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46.7</w:t>
            </w:r>
          </w:p>
        </w:tc>
      </w:tr>
      <w:tr w:rsidR="00E10DCC" w:rsidRPr="00E10DCC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Race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Malay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52.0</w:t>
            </w:r>
          </w:p>
        </w:tc>
      </w:tr>
      <w:tr w:rsidR="00E10DCC" w:rsidRPr="00E10DCC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Chinese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40.9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DCC" w:rsidRPr="00E10DCC" w:rsidRDefault="00E10DCC" w:rsidP="005E6A48">
            <w:pPr>
              <w:spacing w:after="24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10DC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7.1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Smoking status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76.9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2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24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23.1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BMI Status**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49.8</w:t>
            </w:r>
          </w:p>
        </w:tc>
      </w:tr>
      <w:tr w:rsidR="005E6A48" w:rsidRPr="005E6A48" w:rsidTr="005E6A48">
        <w:trPr>
          <w:trHeight w:val="3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Overweight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28.2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2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after="240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Obese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after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21.6</w:t>
            </w:r>
          </w:p>
        </w:tc>
      </w:tr>
      <w:tr w:rsidR="005E6A48" w:rsidRPr="005E6A48" w:rsidTr="005E6A48">
        <w:trPr>
          <w:trHeight w:val="464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240"/>
              <w:rPr>
                <w:rFonts w:cs="Arial"/>
                <w:sz w:val="24"/>
                <w:szCs w:val="24"/>
              </w:rPr>
            </w:pPr>
            <w:r w:rsidRPr="005E6A48">
              <w:rPr>
                <w:rFonts w:cs="Arial"/>
                <w:sz w:val="24"/>
                <w:szCs w:val="24"/>
              </w:rPr>
              <w:t>HbA1c</w:t>
            </w:r>
            <w:r w:rsidR="00EF6DD3">
              <w:rPr>
                <w:rFonts w:cs="Arial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A48" w:rsidRPr="005E6A48" w:rsidRDefault="005E6A48" w:rsidP="005E6A48">
            <w:pPr>
              <w:spacing w:before="240" w:after="240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5E6A48">
              <w:rPr>
                <w:rFonts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A48" w:rsidRPr="005E6A48" w:rsidRDefault="005E6A48" w:rsidP="005E6A48">
            <w:pPr>
              <w:spacing w:before="240" w:after="240"/>
              <w:jc w:val="right"/>
              <w:rPr>
                <w:rFonts w:cs="Arial"/>
                <w:sz w:val="24"/>
                <w:szCs w:val="24"/>
              </w:rPr>
            </w:pPr>
            <w:r w:rsidRPr="005E6A48">
              <w:rPr>
                <w:rFonts w:cs="Arial"/>
                <w:sz w:val="24"/>
                <w:szCs w:val="24"/>
              </w:rPr>
              <w:t>6.5 (1.8)*</w:t>
            </w:r>
          </w:p>
        </w:tc>
      </w:tr>
    </w:tbl>
    <w:p w:rsidR="00E10DCC" w:rsidRDefault="00E10DCC">
      <w:pPr>
        <w:rPr>
          <w:rFonts w:eastAsia="Times New Roman" w:cs="Arial"/>
          <w:sz w:val="24"/>
          <w:szCs w:val="24"/>
          <w:lang w:eastAsia="en-GB"/>
        </w:rPr>
      </w:pPr>
      <w:r w:rsidRPr="00E10DCC">
        <w:rPr>
          <w:rFonts w:eastAsia="Times New Roman" w:cs="Arial"/>
          <w:sz w:val="24"/>
          <w:szCs w:val="24"/>
          <w:lang w:eastAsia="en-GB"/>
        </w:rPr>
        <w:t>* Mean (SD)</w:t>
      </w:r>
      <w:r w:rsidR="005E6A48">
        <w:rPr>
          <w:rFonts w:eastAsia="Times New Roman" w:cs="Arial"/>
          <w:sz w:val="24"/>
          <w:szCs w:val="24"/>
          <w:lang w:eastAsia="en-GB"/>
        </w:rPr>
        <w:t>, ** N=448</w:t>
      </w:r>
    </w:p>
    <w:p w:rsidR="002E0369" w:rsidRDefault="002E0369">
      <w:pPr>
        <w:rPr>
          <w:rFonts w:eastAsia="Times New Roman" w:cs="Arial"/>
          <w:sz w:val="24"/>
          <w:szCs w:val="24"/>
          <w:lang w:eastAsia="en-GB"/>
        </w:rPr>
      </w:pPr>
    </w:p>
    <w:p w:rsidR="002E0369" w:rsidRDefault="002E0369" w:rsidP="002E0369">
      <w:pPr>
        <w:pStyle w:val="Caption"/>
      </w:pPr>
      <w:proofErr w:type="gramStart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proofErr w:type="gramEnd"/>
      <w:r>
        <w:t xml:space="preserve"> Relationship of blood pressure (BP) with age, gender, race, </w:t>
      </w:r>
      <w:bookmarkStart w:id="0" w:name="_GoBack"/>
      <w:bookmarkEnd w:id="0"/>
    </w:p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940"/>
        <w:gridCol w:w="940"/>
        <w:gridCol w:w="940"/>
        <w:gridCol w:w="940"/>
        <w:gridCol w:w="1032"/>
        <w:gridCol w:w="940"/>
        <w:gridCol w:w="940"/>
      </w:tblGrid>
      <w:tr w:rsidR="002E0369" w:rsidRPr="002E0369" w:rsidTr="002E0369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Normal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BP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BP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Statistics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proofErr w:type="spellStart"/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df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P</w:t>
            </w: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Age (years)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271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36 (11)*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37 (11)*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t=0.283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448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0.777</w:t>
            </w: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60.4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39.6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ascii="Symbol" w:eastAsia="Times New Roman" w:hAnsi="Symbol" w:cs="Arial"/>
                <w:sz w:val="24"/>
                <w:szCs w:val="24"/>
                <w:lang w:eastAsia="en-GB"/>
              </w:rPr>
              <w:t></w:t>
            </w:r>
            <w:r w:rsidRPr="002E0369">
              <w:rPr>
                <w:rFonts w:eastAsia="Times New Roman" w:cs="Arial"/>
                <w:sz w:val="24"/>
                <w:szCs w:val="24"/>
                <w:vertAlign w:val="superscript"/>
                <w:lang w:eastAsia="en-GB"/>
              </w:rPr>
              <w:t>2</w:t>
            </w: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=0.008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0.928</w:t>
            </w: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60.0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40.0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Race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before="24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Malay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65.4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34.6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ascii="Symbol" w:eastAsia="Times New Roman" w:hAnsi="Symbol" w:cs="Arial"/>
                <w:sz w:val="24"/>
                <w:szCs w:val="24"/>
                <w:lang w:eastAsia="en-GB"/>
              </w:rPr>
              <w:t></w:t>
            </w:r>
            <w:r w:rsidRPr="002E0369">
              <w:rPr>
                <w:rFonts w:eastAsia="Times New Roman" w:cs="Arial"/>
                <w:sz w:val="24"/>
                <w:szCs w:val="24"/>
                <w:vertAlign w:val="superscript"/>
                <w:lang w:eastAsia="en-GB"/>
              </w:rPr>
              <w:t>2</w:t>
            </w: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=5.423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before="24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sz w:val="24"/>
                <w:szCs w:val="24"/>
                <w:lang w:eastAsia="en-GB"/>
              </w:rPr>
              <w:t>0.020</w:t>
            </w: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Non Malay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54.6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2E0369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45.4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2E0369" w:rsidRPr="002E0369" w:rsidTr="002E0369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369" w:rsidRPr="002E0369" w:rsidRDefault="002E0369" w:rsidP="002E036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2E0369" w:rsidRPr="005E6A48" w:rsidRDefault="002E036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Mean (SD)</w:t>
      </w:r>
    </w:p>
    <w:sectPr w:rsidR="002E0369" w:rsidRPr="005E6A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CC"/>
    <w:rsid w:val="00000A8B"/>
    <w:rsid w:val="00093FB1"/>
    <w:rsid w:val="00190876"/>
    <w:rsid w:val="001B7E43"/>
    <w:rsid w:val="002E0369"/>
    <w:rsid w:val="005A3147"/>
    <w:rsid w:val="005E6A48"/>
    <w:rsid w:val="00610C84"/>
    <w:rsid w:val="0068020F"/>
    <w:rsid w:val="00AC45E3"/>
    <w:rsid w:val="00E10DCC"/>
    <w:rsid w:val="00E643B9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10DCC"/>
    <w:pPr>
      <w:keepNext/>
      <w:spacing w:line="240" w:lineRule="auto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E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10DCC"/>
    <w:pPr>
      <w:keepNext/>
      <w:spacing w:line="240" w:lineRule="auto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E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Rahman</dc:creator>
  <cp:lastModifiedBy>Jamal Rahman</cp:lastModifiedBy>
  <cp:revision>2</cp:revision>
  <dcterms:created xsi:type="dcterms:W3CDTF">2012-07-11T07:07:00Z</dcterms:created>
  <dcterms:modified xsi:type="dcterms:W3CDTF">2012-07-11T07:07:00Z</dcterms:modified>
</cp:coreProperties>
</file>